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3430" w14:textId="0F10B683" w:rsidR="00AA3B41" w:rsidRPr="00320A88" w:rsidRDefault="0095726F" w:rsidP="00320A88">
      <w:pPr>
        <w:spacing w:line="360" w:lineRule="auto"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514847">
        <w:rPr>
          <w:rStyle w:val="TytuZnak"/>
          <w:rFonts w:ascii="Arial" w:hAnsi="Arial" w:cs="Arial"/>
        </w:rPr>
        <w:t>ZAPYTANIE CEN</w:t>
      </w:r>
      <w:r w:rsidR="00655A48" w:rsidRPr="00514847">
        <w:rPr>
          <w:rStyle w:val="TytuZnak"/>
          <w:rFonts w:ascii="Arial" w:hAnsi="Arial" w:cs="Arial"/>
        </w:rPr>
        <w:t xml:space="preserve">OWE </w:t>
      </w:r>
      <w:r w:rsidR="00C41F37" w:rsidRPr="00514847">
        <w:rPr>
          <w:rStyle w:val="Tytu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Znak sprawy: NR </w:t>
      </w:r>
      <w:r w:rsidR="00F14F52">
        <w:rPr>
          <w:rStyle w:val="Nagwek1Znak"/>
          <w:rFonts w:ascii="Arial" w:hAnsi="Arial" w:cs="Arial"/>
        </w:rPr>
        <w:t>5</w:t>
      </w:r>
      <w:r w:rsidR="00655A48" w:rsidRPr="00514847">
        <w:rPr>
          <w:rStyle w:val="Nagwek1Znak"/>
          <w:rFonts w:ascii="Arial" w:hAnsi="Arial" w:cs="Arial"/>
        </w:rPr>
        <w:t>/PM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>/202</w:t>
      </w:r>
      <w:r w:rsidR="00420C69" w:rsidRPr="00514847">
        <w:rPr>
          <w:rStyle w:val="Nagwek1Znak"/>
          <w:rFonts w:ascii="Arial" w:hAnsi="Arial" w:cs="Arial"/>
        </w:rPr>
        <w:t>3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Przedmiot zamówienia: Dostawa </w:t>
      </w:r>
      <w:r w:rsidR="00320A88" w:rsidRPr="00320A88">
        <w:rPr>
          <w:rStyle w:val="Nagwek1Znak"/>
          <w:rFonts w:ascii="Arial" w:hAnsi="Arial" w:cs="Arial"/>
        </w:rPr>
        <w:t>mięsa wieprzowego, drobiowego i wędlin (KOD CPV 15100000-9)</w:t>
      </w:r>
      <w:r w:rsidR="00D17A71">
        <w:rPr>
          <w:rStyle w:val="Nagwek1Znak"/>
          <w:rFonts w:ascii="Arial" w:hAnsi="Arial" w:cs="Arial"/>
        </w:rPr>
        <w:t xml:space="preserve"> </w:t>
      </w:r>
      <w:r w:rsidR="00655A48" w:rsidRPr="00514847">
        <w:rPr>
          <w:rStyle w:val="Nagwek1Znak"/>
          <w:rFonts w:ascii="Arial" w:hAnsi="Arial" w:cs="Arial"/>
        </w:rPr>
        <w:t xml:space="preserve">do Przedszkola Miejskiego nr 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 xml:space="preserve"> w Łodzi w roku 202</w:t>
      </w:r>
      <w:r w:rsidR="00420C69" w:rsidRPr="00514847">
        <w:rPr>
          <w:rStyle w:val="Nagwek1Znak"/>
          <w:rFonts w:ascii="Arial" w:hAnsi="Arial" w:cs="Arial"/>
        </w:rPr>
        <w:t>4</w:t>
      </w:r>
      <w:r w:rsidR="00655A48" w:rsidRPr="00514847">
        <w:rPr>
          <w:rStyle w:val="Nagwek1Znak"/>
          <w:rFonts w:ascii="Arial" w:hAnsi="Arial" w:cs="Arial"/>
        </w:rPr>
        <w:t>.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Szanowni Państwo,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 związku z prowadzonym żywieniem dzieci w Przedszkolu Miejskim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 zwracamy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się z prośbą o wycenę wyżej wymienionego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zadania.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I.</w:t>
      </w:r>
      <w:bookmarkStart w:id="0" w:name="_Hlk89684316"/>
      <w:r w:rsidR="00AA3B41">
        <w:rPr>
          <w:rStyle w:val="Nagwek2Znak"/>
          <w:rFonts w:ascii="Arial" w:hAnsi="Arial" w:cs="Arial"/>
        </w:rPr>
        <w:t xml:space="preserve"> </w:t>
      </w:r>
      <w:r w:rsidR="00655A48" w:rsidRPr="00514847">
        <w:rPr>
          <w:rStyle w:val="Nagwek2Znak"/>
          <w:rFonts w:ascii="Arial" w:hAnsi="Arial" w:cs="Arial"/>
        </w:rPr>
        <w:t>Nazwa i adres zamawiającego:</w:t>
      </w:r>
      <w:bookmarkStart w:id="1" w:name="_Hlk89681622"/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bookmarkEnd w:id="1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Adres, pod którym można uzyskać informacje: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AA3B41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Tel. (42) </w:t>
      </w:r>
      <w:r w:rsidR="00AA3B41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681-43-74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e-mail: </w:t>
      </w:r>
      <w:hyperlink r:id="rId7" w:history="1">
        <w:r w:rsidR="00AA3B41" w:rsidRPr="008E6F0D">
          <w:rPr>
            <w:rStyle w:val="Hipercze"/>
            <w:rFonts w:ascii="Arial" w:eastAsia="SimSun" w:hAnsi="Arial" w:cs="Arial"/>
            <w:spacing w:val="20"/>
            <w:kern w:val="3"/>
            <w:sz w:val="24"/>
            <w:szCs w:val="24"/>
            <w:lang w:eastAsia="zh-CN" w:bidi="hi-IN"/>
          </w:rPr>
          <w:t>kontakt@pm7.elodz.edu.pl</w:t>
        </w:r>
      </w:hyperlink>
      <w:bookmarkEnd w:id="0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Warunki uczestnictwa: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 udzielenie zamówienia mogą ubiegać się wykonawcy, który: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C41F37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prowadzą działalność gospodarczą w zakresie objętym przedmiotem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posiadają niezbędną wiedzę i doświadczenie oraz dysponują potencjałem technicznym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br/>
        <w:t>i osobami zdolnymi do wykonywania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znajdują się w sytuacji ekonomicznej i finansowej zapewniającej wykonanie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oferują przedmiot zamówienia o parametrach równoważnych lub wyższych niż wymagane przez zamawiającego.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II. TRYB POSTĘPOWANIA</w:t>
      </w:r>
      <w:r w:rsidR="00C41F37" w:rsidRPr="00514847">
        <w:rPr>
          <w:rStyle w:val="Nagwek2Znak"/>
          <w:rFonts w:ascii="Arial" w:hAnsi="Arial" w:cs="Arial"/>
        </w:rPr>
        <w:br/>
      </w:r>
      <w:r w:rsidR="00AA3B41" w:rsidRPr="00AA3B41">
        <w:rPr>
          <w:rFonts w:ascii="Arial" w:hAnsi="Arial" w:cs="Arial"/>
          <w:spacing w:val="20"/>
          <w:sz w:val="24"/>
          <w:szCs w:val="24"/>
        </w:rPr>
        <w:t xml:space="preserve">Zamawiający rozpatrzy oferty w trybie zapytania ofertowego – wartość </w:t>
      </w:r>
      <w:r w:rsidR="00AA3B41" w:rsidRPr="00AA3B41">
        <w:rPr>
          <w:rFonts w:ascii="Arial" w:hAnsi="Arial" w:cs="Arial"/>
          <w:spacing w:val="20"/>
          <w:sz w:val="24"/>
          <w:szCs w:val="24"/>
        </w:rPr>
        <w:lastRenderedPageBreak/>
        <w:t>zamówienia 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przekracza kwoty określonej w art. 2 ust 1 pkt 1 ustawy z dnia 11 września 2019 r. Prawo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zamówień publicznych oraz w oparciu o Procedurę wydatkowania środków publicznych o wartości mniejszej niż 130 000,00 zł netto obowiązującą w Przedszkolu Miejskim nr 7 w Łodzi</w:t>
      </w:r>
      <w:r w:rsidR="00AA3B41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III. OPIS PRZEDMIOTU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Przedmiotem zamówienia jest sukcesywna dostawa </w:t>
      </w:r>
      <w:r w:rsidR="00320A88" w:rsidRPr="00320A88">
        <w:rPr>
          <w:rFonts w:ascii="Arial" w:hAnsi="Arial" w:cs="Arial"/>
          <w:spacing w:val="20"/>
          <w:sz w:val="24"/>
          <w:szCs w:val="24"/>
        </w:rPr>
        <w:t>mięsa wieprzowego, drobiowego i wędlin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do </w:t>
      </w:r>
      <w:bookmarkStart w:id="2" w:name="_Hlk89684336"/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Przedszkola Miejskiego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, ul </w:t>
      </w:r>
      <w:r w:rsidR="00AA3B41">
        <w:rPr>
          <w:rFonts w:ascii="Arial" w:hAnsi="Arial" w:cs="Arial"/>
          <w:spacing w:val="20"/>
          <w:sz w:val="24"/>
          <w:szCs w:val="24"/>
        </w:rPr>
        <w:t>Smocza 4</w:t>
      </w:r>
      <w:r w:rsidR="00655A48" w:rsidRPr="00514847">
        <w:rPr>
          <w:rFonts w:ascii="Arial" w:hAnsi="Arial" w:cs="Arial"/>
          <w:spacing w:val="20"/>
          <w:sz w:val="24"/>
          <w:szCs w:val="24"/>
        </w:rPr>
        <w:t>, 93-</w:t>
      </w:r>
      <w:r w:rsidR="00AA3B41">
        <w:rPr>
          <w:rFonts w:ascii="Arial" w:hAnsi="Arial" w:cs="Arial"/>
          <w:spacing w:val="20"/>
          <w:sz w:val="24"/>
          <w:szCs w:val="24"/>
        </w:rPr>
        <w:t>520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Łódź.</w:t>
      </w:r>
      <w:bookmarkEnd w:id="2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Przedmiot zamówienia będzie realizowany w formie zamówień cząstkowych zgodnie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zapotrzebowaniem Zamawiającego. Każde zamówienie cząstkowe będzie określało rodzaje zamawianych artykułów oraz ich ilości.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Podane ilości towaru, przewidziane w </w:t>
      </w:r>
      <w:bookmarkStart w:id="3" w:name="_Hlk88386818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terminie realizacji zamówienia</w:t>
      </w:r>
      <w:bookmarkEnd w:id="3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, są szacunkowe. Zamawiający informuje, iż w</w:t>
      </w:r>
      <w:r w:rsidR="00D17A71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rzeczywistości ilości zamawianego towaru mogą być mniejsze lub większe.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Koszty dowozu, zabezpieczenia towaru, ubezpieczenia za czas przewozu, rozładunku i wniesienia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 pomieszczeń wskazanych przez Zamawiającego ponosi Wykonawca. Wykonawca ma obowiązek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dostarczyć towar Zamawiającemu bez względu na wartość zamówienia cząstkowego.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Zamawiający zastrzega sobie prawo niewykonania w całości przedmiotu zamówienia</w:t>
      </w:r>
      <w:r w:rsidR="00AA3B41">
        <w:rPr>
          <w:rFonts w:ascii="Arial" w:hAnsi="Arial" w:cs="Arial"/>
          <w:spacing w:val="20"/>
          <w:sz w:val="24"/>
          <w:szCs w:val="24"/>
          <w:shd w:val="clear" w:color="auto" w:fill="FFFFFF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Oferowane produkty powinny spełniać wymagania wymienione w obowiązujących przepisach prawa (obowiązujące ustawy wraz z rozporządzeniami do nich oraz dyrektywy i rozporządzenia UE), dotyczących produkcji i obrotu żywności, a w szczególności w: Rozporządzeniu Ministra Zdrowia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</w:t>
      </w:r>
      <w:r w:rsidR="00655A48" w:rsidRPr="00514847">
        <w:rPr>
          <w:rFonts w:ascii="Arial" w:hAnsi="Arial" w:cs="Arial"/>
          <w:spacing w:val="20"/>
          <w:sz w:val="24"/>
          <w:szCs w:val="24"/>
        </w:rPr>
        <w:lastRenderedPageBreak/>
        <w:t>dzieci i młodzieży w tych jednostkach (Dz. U. 2016, poz. 1154), ustawy z dnia 25 sierpnia 2006 r. o bezpieczeństwie żywności i żywienia (t. j. Dz.U. z 2015 r. poz. 594 z późn. zm.), wraz z przepisami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wykonawczymi, ustawy z dnia 21 grudnia 2000 r. o jakości handlowej artykułów rolno-spożywczych (tj.. Dz. U. z 2015 r. poz. 678 z późn. zm.), Rozporządzeniu Parlamentu Europejskiego i Rady (WE) Nr 1333/2008 z dnia 16 grudnia 2008 r. w sprawie dodatków do żywności.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IV. TERMIN TRWANIA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Wymagany termin realizacji zamówienia od 01 stycznia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do 31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z wyłączeniem dni ustawowo lub dodatkowo wolnych od zajęć oraz w sytuacji zawieszenia pracy jednostki przez organ prowadzący.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V. TERMINY DOSTAW ZAMÓWIENIA</w:t>
      </w:r>
      <w:r w:rsidR="00C41F37" w:rsidRPr="00514847">
        <w:rPr>
          <w:rStyle w:val="Nagwek2Znak"/>
          <w:rFonts w:ascii="Arial" w:hAnsi="Arial" w:cs="Arial"/>
        </w:rPr>
        <w:br/>
      </w:r>
      <w:r w:rsidR="005A7EF2" w:rsidRPr="00514847">
        <w:rPr>
          <w:rFonts w:ascii="Arial" w:hAnsi="Arial" w:cs="Arial"/>
          <w:spacing w:val="20"/>
          <w:sz w:val="24"/>
          <w:szCs w:val="24"/>
        </w:rPr>
        <w:t xml:space="preserve">Dostawa świeżych warzyw i owoców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– według potrzeb Zamawiającego</w:t>
      </w:r>
      <w:r w:rsidR="00E9225B" w:rsidRPr="00514847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VI. OFERTY CZĘŚCIOWE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Zamawiający nie dopuszcza możliwość składania ofert częściowych.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VII. OSOBY UPRAWNIONE DO KONTAKTOWANIA SIĘ Z WYKONAWCAMI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Osobą uprawnioną do bezpośredniego kontaktowania się z Wykonawcami w sprawie zamówienia jest: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Marzena Kłosak – specjalista tel. (42) 681-43-74.</w:t>
      </w:r>
    </w:p>
    <w:p w14:paraId="39674FAD" w14:textId="63D27CF3" w:rsidR="00441D6E" w:rsidRPr="00514847" w:rsidRDefault="00655A48" w:rsidP="00883206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14847">
        <w:rPr>
          <w:rStyle w:val="Nagwek2Znak"/>
          <w:rFonts w:ascii="Arial" w:hAnsi="Arial" w:cs="Arial"/>
        </w:rPr>
        <w:t>VIII. OPIS SPOSOBU PRZYGOTOWANIA OFERTY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musi być przygotowana w języku polskim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 ofertę składają się: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37604B" w:rsidRPr="00514847">
        <w:rPr>
          <w:rFonts w:ascii="Arial" w:hAnsi="Arial" w:cs="Arial"/>
          <w:spacing w:val="20"/>
          <w:sz w:val="24"/>
          <w:szCs w:val="24"/>
        </w:rPr>
        <w:t>a) F</w:t>
      </w:r>
      <w:r w:rsidRPr="00514847">
        <w:rPr>
          <w:rFonts w:ascii="Arial" w:hAnsi="Arial" w:cs="Arial"/>
          <w:spacing w:val="20"/>
          <w:sz w:val="24"/>
          <w:szCs w:val="24"/>
        </w:rPr>
        <w:t>ormularz oferty – załącznik nr 1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b) </w:t>
      </w:r>
      <w:r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– załącznik nr 2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A74331" w:rsidRPr="00514847">
        <w:rPr>
          <w:rFonts w:ascii="Arial" w:hAnsi="Arial" w:cs="Arial"/>
          <w:spacing w:val="20"/>
          <w:sz w:val="24"/>
          <w:szCs w:val="24"/>
        </w:rPr>
        <w:t>c) Klauzula informacyjna – załącznik nr 3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oraz wszystkie wymagane załączniki wymagają podpisu osób uprawnionych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do reprezentowania Wykonawcy.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Poprawki w ofercie muszą być naniesione czytelnie oraz opatrzone podpisem osób podpisujących ofertę.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lastRenderedPageBreak/>
        <w:t>3.</w:t>
      </w:r>
      <w:r w:rsidRPr="00514847">
        <w:rPr>
          <w:rFonts w:ascii="Arial" w:hAnsi="Arial" w:cs="Arial"/>
          <w:spacing w:val="20"/>
          <w:sz w:val="24"/>
          <w:szCs w:val="24"/>
        </w:rPr>
        <w:t>Każdy Wykonawca może złożyć tylko jedną ofertę.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 xml:space="preserve">IX. MIEJSCE I TERMIN SKŁADANIA OFERT 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Oferty należy składać do siedziby Zamawiającego wg danych z pkt I w terminie od 0</w:t>
      </w:r>
      <w:r w:rsidR="0003660E" w:rsidRPr="00514847">
        <w:rPr>
          <w:rFonts w:ascii="Arial" w:hAnsi="Arial" w:cs="Arial"/>
          <w:spacing w:val="20"/>
          <w:sz w:val="24"/>
          <w:szCs w:val="24"/>
        </w:rPr>
        <w:t>4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do </w:t>
      </w:r>
      <w:r w:rsidR="00C538DD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1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</w:t>
      </w:r>
      <w:r w:rsidR="003A5A26" w:rsidRPr="00514847">
        <w:rPr>
          <w:rFonts w:ascii="Arial" w:hAnsi="Arial" w:cs="Arial"/>
          <w:spacing w:val="20"/>
          <w:sz w:val="24"/>
          <w:szCs w:val="24"/>
        </w:rPr>
        <w:t xml:space="preserve">do godz.: 14.00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(decyduje data wpływu oferty do Zamawiającego). Oferta może być też złożona drogą mailową – skan oferty na adres: </w:t>
      </w:r>
      <w:hyperlink r:id="rId8" w:history="1">
        <w:r w:rsidR="00AA7332" w:rsidRPr="008E6F0D">
          <w:rPr>
            <w:rStyle w:val="Hipercze"/>
            <w:rFonts w:ascii="Arial" w:hAnsi="Arial" w:cs="Arial"/>
            <w:spacing w:val="20"/>
            <w:sz w:val="24"/>
            <w:szCs w:val="24"/>
          </w:rPr>
          <w:t>kontakt@pm7.elodz.edu.pl</w:t>
        </w:r>
      </w:hyperlink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X. MIEJSCE I TERMIN OTWARCIA OFERT:</w:t>
      </w:r>
      <w:bookmarkStart w:id="4" w:name="_Hlk89683442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4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E472DF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2</w:t>
      </w:r>
      <w:r w:rsidR="001E55DB" w:rsidRPr="00514847">
        <w:rPr>
          <w:rFonts w:ascii="Arial" w:hAnsi="Arial" w:cs="Arial"/>
          <w:spacing w:val="20"/>
          <w:sz w:val="24"/>
          <w:szCs w:val="24"/>
        </w:rPr>
        <w:t>.12.202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="001E55DB" w:rsidRPr="00514847">
        <w:rPr>
          <w:rFonts w:ascii="Arial" w:hAnsi="Arial" w:cs="Arial"/>
          <w:spacing w:val="20"/>
          <w:sz w:val="24"/>
          <w:szCs w:val="24"/>
        </w:rPr>
        <w:t xml:space="preserve"> r.</w:t>
      </w:r>
      <w:bookmarkEnd w:id="4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XI. KRYTERIA OCENY OFERT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Przy wyborze oferty zamawiający kierował się będzie następującym kryterium: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Najniższa cena zamówienia brutto – znaczenie 100%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 oceni i porówna jedynie oferty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 cenowe</w:t>
      </w:r>
      <w:r w:rsidRPr="00514847">
        <w:rPr>
          <w:rFonts w:ascii="Arial" w:hAnsi="Arial" w:cs="Arial"/>
          <w:spacing w:val="20"/>
          <w:sz w:val="24"/>
          <w:szCs w:val="24"/>
        </w:rPr>
        <w:t>, które wpłyną w terminie i będą spełniały wymagania określone w zapytaniu.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Do oceny ofert będzie brana pod uwagę cena brutto.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XII. INFORMACJE O SPOSOBIE ROZLICZANIE POMIĘDZY STRONAMI</w:t>
      </w:r>
      <w:r w:rsidR="00130A1B" w:rsidRPr="00514847">
        <w:rPr>
          <w:rStyle w:val="Nagwek2Znak"/>
          <w:rFonts w:ascii="Arial" w:hAnsi="Arial" w:cs="Arial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Rozliczenia pomiędzy stronami będą odbywały się w PLN.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Dostawca wystawi faktury uwzględniając wszystkie elementy zamówienia z podziałem na stawkę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VAT, przy dostarczaniu dostawy lub za każdy miesiąc, zgodnie z faktyczną liczbą zamawianych     produktów.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Pr="00514847">
        <w:rPr>
          <w:rFonts w:ascii="Arial" w:hAnsi="Arial" w:cs="Arial"/>
          <w:spacing w:val="20"/>
          <w:sz w:val="24"/>
          <w:szCs w:val="24"/>
        </w:rPr>
        <w:t>Płatność na konto Dostawcy w terminie 30 dni od daty dostarczenia faktury.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Pr="00514847">
        <w:rPr>
          <w:rFonts w:ascii="Arial" w:hAnsi="Arial" w:cs="Arial"/>
          <w:spacing w:val="20"/>
          <w:sz w:val="24"/>
          <w:szCs w:val="24"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w w/w wykazie. Okres do czasu </w:t>
      </w:r>
      <w:r w:rsidRPr="00514847">
        <w:rPr>
          <w:rFonts w:ascii="Arial" w:hAnsi="Arial" w:cs="Arial"/>
          <w:spacing w:val="20"/>
          <w:sz w:val="24"/>
          <w:szCs w:val="24"/>
        </w:rPr>
        <w:lastRenderedPageBreak/>
        <w:t>uzyskania przez Dostawcę wpisu rachunku bankowego</w:t>
      </w:r>
      <w:r w:rsidRPr="00514847">
        <w:rPr>
          <w:rFonts w:ascii="Arial" w:hAnsi="Arial" w:cs="Arial"/>
          <w:spacing w:val="20"/>
          <w:sz w:val="24"/>
          <w:szCs w:val="24"/>
        </w:rPr>
        <w:br/>
        <w:t>do przedmiotowego wykazu lub wskazanie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w/w wykazie nie jest traktowany jako opóźnienie Zamawiającego w zapłacie należności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i w takim przypadku nie będą naliczane za ten okres odsetki za opóźnienie w wysokości odsetek ustawowych.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XIII. FORMALNOŚCI PO WYBORZE OFERT</w:t>
      </w:r>
      <w:r w:rsidR="0018177E" w:rsidRPr="00514847">
        <w:rPr>
          <w:rStyle w:val="Nagwek2Znak"/>
          <w:rFonts w:ascii="Arial" w:hAnsi="Arial" w:cs="Arial"/>
        </w:rPr>
        <w:br/>
      </w:r>
      <w:r w:rsidR="0018177E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>Wykonawca, którego oferta zostanie wybrana zostanie o tym poinformowany drogą pisemną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(e-mail). 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Informacja o wyborze oferentów zostanie zamieszczona na stronie internetowej BIP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XIV. ZAŁĄCZNIKI DO ZAPYTANIA OFERTOWEGO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Wzór formularza oferty cenowej - załącznik nr 1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 - załącznik nr 2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3.Informacja administratora</w:t>
      </w:r>
      <w:r w:rsidR="00A74331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- załącznik nr 3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  <w:u w:val="single"/>
        </w:rPr>
        <w:t>Uwagi: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>Zamawiający informuje, iż Zamawiający oraz Wykonawca mogą przed upływem terminu składania ofert, zmienić ofertę, uzupełnić jej treść lub ją odwołać.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Złożenie niniejszego zapytania cenowego w ramach rozeznania rynku nie stanowi ofert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 rozumieniu przepisów kodeksu cywilnego i otrzymanie w jego konsekwencji oferty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nie jest równorzędne ze złożeniem zamówienia przez zamaw</w:t>
      </w:r>
      <w:r w:rsidR="00E472DF" w:rsidRPr="00514847">
        <w:rPr>
          <w:rFonts w:ascii="Arial" w:hAnsi="Arial" w:cs="Arial"/>
          <w:spacing w:val="20"/>
          <w:sz w:val="24"/>
          <w:szCs w:val="24"/>
        </w:rPr>
        <w:t>iającego</w:t>
      </w:r>
      <w:r w:rsidR="000D2891">
        <w:rPr>
          <w:rFonts w:ascii="Arial" w:hAnsi="Arial" w:cs="Arial"/>
          <w:spacing w:val="20"/>
          <w:sz w:val="24"/>
          <w:szCs w:val="24"/>
        </w:rPr>
        <w:t xml:space="preserve"> 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(Przedszkole Miejskie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Łodzi) i nie stanowi podstaw do roszczenia sobie praw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ze strony wykonawcy.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Dyrektor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AA7332">
        <w:rPr>
          <w:rFonts w:ascii="Arial" w:hAnsi="Arial" w:cs="Arial"/>
          <w:spacing w:val="20"/>
          <w:sz w:val="24"/>
          <w:szCs w:val="24"/>
        </w:rPr>
        <w:t>Anna Szybińsk</w:t>
      </w:r>
      <w:r w:rsidR="0017105C">
        <w:rPr>
          <w:rFonts w:ascii="Arial" w:hAnsi="Arial" w:cs="Arial"/>
          <w:spacing w:val="20"/>
          <w:sz w:val="24"/>
          <w:szCs w:val="24"/>
        </w:rPr>
        <w:t>a</w:t>
      </w:r>
    </w:p>
    <w:sectPr w:rsidR="00441D6E" w:rsidRPr="00514847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B6A8" w14:textId="77777777" w:rsidR="0035260A" w:rsidRDefault="0035260A">
      <w:pPr>
        <w:spacing w:after="0"/>
      </w:pPr>
      <w:r>
        <w:separator/>
      </w:r>
    </w:p>
  </w:endnote>
  <w:endnote w:type="continuationSeparator" w:id="0">
    <w:p w14:paraId="64A61262" w14:textId="77777777" w:rsidR="0035260A" w:rsidRDefault="00352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110" w14:textId="0D99FCEA" w:rsidR="00EC3842" w:rsidRDefault="0018177E" w:rsidP="0018177E">
    <w:pPr>
      <w:pStyle w:val="Stopka"/>
    </w:pPr>
    <w:r>
      <w:rPr>
        <w:rFonts w:ascii="Calibri Light" w:eastAsia="Times New Roman" w:hAnsi="Calibri Light"/>
        <w:sz w:val="20"/>
        <w:szCs w:val="20"/>
      </w:rPr>
      <w:br/>
    </w:r>
    <w:r w:rsidR="00655A48">
      <w:rPr>
        <w:rFonts w:ascii="Calibri Light" w:eastAsia="Times New Roman" w:hAnsi="Calibri Light"/>
        <w:sz w:val="20"/>
        <w:szCs w:val="20"/>
      </w:rPr>
      <w:t xml:space="preserve">str. </w:t>
    </w:r>
    <w:r w:rsidR="00655A48">
      <w:rPr>
        <w:rFonts w:ascii="Calibri Light" w:eastAsia="Times New Roman" w:hAnsi="Calibri Light"/>
        <w:sz w:val="20"/>
        <w:szCs w:val="20"/>
      </w:rPr>
      <w:fldChar w:fldCharType="begin"/>
    </w:r>
    <w:r w:rsidR="00655A48">
      <w:rPr>
        <w:rFonts w:ascii="Calibri Light" w:eastAsia="Times New Roman" w:hAnsi="Calibri Light"/>
        <w:sz w:val="20"/>
        <w:szCs w:val="20"/>
      </w:rPr>
      <w:instrText xml:space="preserve"> PAGE </w:instrText>
    </w:r>
    <w:r w:rsidR="00655A48"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 w:rsidR="00655A48">
      <w:rPr>
        <w:rFonts w:ascii="Calibri Light" w:eastAsia="Times New Roman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D32D" w14:textId="77777777" w:rsidR="0035260A" w:rsidRDefault="0035260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090F7F" w14:textId="77777777" w:rsidR="0035260A" w:rsidRDefault="00352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B0D" w14:textId="25D9A144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Przedszkole Miejskie nr 7</w:t>
    </w:r>
  </w:p>
  <w:p w14:paraId="3F31EDA8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ul. Smocza 4</w:t>
    </w:r>
  </w:p>
  <w:p w14:paraId="79770A23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93-520 Łódź</w:t>
    </w:r>
  </w:p>
  <w:p w14:paraId="66CCE530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bookmarkStart w:id="5" w:name="_Hlk88385711"/>
    <w:r w:rsidRPr="00AA3B41">
      <w:rPr>
        <w:rFonts w:ascii="Arial" w:hAnsi="Arial" w:cs="Arial"/>
        <w:sz w:val="24"/>
        <w:szCs w:val="24"/>
        <w:lang w:val="en-US"/>
      </w:rPr>
      <w:t xml:space="preserve">Tel. </w:t>
    </w:r>
    <w:bookmarkStart w:id="6" w:name="_Hlk88387125"/>
    <w:r w:rsidRPr="00AA3B41">
      <w:rPr>
        <w:rFonts w:ascii="Arial" w:hAnsi="Arial" w:cs="Arial"/>
        <w:sz w:val="24"/>
        <w:szCs w:val="24"/>
        <w:lang w:val="en-US"/>
      </w:rPr>
      <w:t>(42) 681-43-74</w:t>
    </w:r>
  </w:p>
  <w:bookmarkEnd w:id="6"/>
  <w:p w14:paraId="5D8141AB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e-mail: kontakt@pm7.elodz.edu.pl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3104">
    <w:abstractNumId w:val="3"/>
  </w:num>
  <w:num w:numId="2" w16cid:durableId="682589035">
    <w:abstractNumId w:val="1"/>
  </w:num>
  <w:num w:numId="3" w16cid:durableId="1774476384">
    <w:abstractNumId w:val="5"/>
  </w:num>
  <w:num w:numId="4" w16cid:durableId="1938170300">
    <w:abstractNumId w:val="0"/>
  </w:num>
  <w:num w:numId="5" w16cid:durableId="1732189770">
    <w:abstractNumId w:val="4"/>
  </w:num>
  <w:num w:numId="6" w16cid:durableId="897132058">
    <w:abstractNumId w:val="2"/>
  </w:num>
  <w:num w:numId="7" w16cid:durableId="212615725">
    <w:abstractNumId w:val="8"/>
  </w:num>
  <w:num w:numId="8" w16cid:durableId="961961221">
    <w:abstractNumId w:val="7"/>
  </w:num>
  <w:num w:numId="9" w16cid:durableId="587810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3660E"/>
    <w:rsid w:val="0007012C"/>
    <w:rsid w:val="00071A31"/>
    <w:rsid w:val="000D2891"/>
    <w:rsid w:val="00130A1B"/>
    <w:rsid w:val="0017105C"/>
    <w:rsid w:val="00174F78"/>
    <w:rsid w:val="0018177E"/>
    <w:rsid w:val="001E55DB"/>
    <w:rsid w:val="00264BA9"/>
    <w:rsid w:val="002711CD"/>
    <w:rsid w:val="002F7EC2"/>
    <w:rsid w:val="00301E26"/>
    <w:rsid w:val="00320A88"/>
    <w:rsid w:val="0034264B"/>
    <w:rsid w:val="0035260A"/>
    <w:rsid w:val="0037604B"/>
    <w:rsid w:val="003A5A26"/>
    <w:rsid w:val="003D2334"/>
    <w:rsid w:val="00420C69"/>
    <w:rsid w:val="00431F49"/>
    <w:rsid w:val="00441D6E"/>
    <w:rsid w:val="00514847"/>
    <w:rsid w:val="00520E93"/>
    <w:rsid w:val="005A7EF2"/>
    <w:rsid w:val="005B6D39"/>
    <w:rsid w:val="005C11B1"/>
    <w:rsid w:val="00604AB4"/>
    <w:rsid w:val="00655A48"/>
    <w:rsid w:val="007C6AFF"/>
    <w:rsid w:val="00803905"/>
    <w:rsid w:val="00826C47"/>
    <w:rsid w:val="00883206"/>
    <w:rsid w:val="0095726F"/>
    <w:rsid w:val="009B0058"/>
    <w:rsid w:val="00A03E51"/>
    <w:rsid w:val="00A74331"/>
    <w:rsid w:val="00AA3B41"/>
    <w:rsid w:val="00AA7332"/>
    <w:rsid w:val="00AC16CD"/>
    <w:rsid w:val="00AE1BBD"/>
    <w:rsid w:val="00AF25DA"/>
    <w:rsid w:val="00B65FA0"/>
    <w:rsid w:val="00BA6469"/>
    <w:rsid w:val="00C41F37"/>
    <w:rsid w:val="00C538DD"/>
    <w:rsid w:val="00C74E17"/>
    <w:rsid w:val="00C80C00"/>
    <w:rsid w:val="00D17A71"/>
    <w:rsid w:val="00D677BF"/>
    <w:rsid w:val="00E472DF"/>
    <w:rsid w:val="00E9225B"/>
    <w:rsid w:val="00EC3842"/>
    <w:rsid w:val="00F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3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B005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32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4</cp:revision>
  <cp:lastPrinted>2021-12-06T10:15:00Z</cp:lastPrinted>
  <dcterms:created xsi:type="dcterms:W3CDTF">2023-12-03T16:39:00Z</dcterms:created>
  <dcterms:modified xsi:type="dcterms:W3CDTF">2023-12-03T17:41:00Z</dcterms:modified>
</cp:coreProperties>
</file>